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BC" w:rsidRPr="003E5775" w:rsidRDefault="006344A9" w:rsidP="006344A9">
      <w:pPr>
        <w:jc w:val="center"/>
        <w:rPr>
          <w:rFonts w:ascii="Cambria" w:hAnsi="Cambria"/>
          <w:color w:val="FFC000" w:themeColor="accent4"/>
          <w:sz w:val="32"/>
          <w:szCs w:val="32"/>
        </w:rPr>
      </w:pPr>
      <w:r>
        <w:rPr>
          <w:rFonts w:ascii="Cambria" w:hAnsi="Cambria"/>
          <w:color w:val="FFC000" w:themeColor="accent4"/>
          <w:sz w:val="32"/>
          <w:szCs w:val="32"/>
        </w:rPr>
        <w:t>Clase N</w:t>
      </w:r>
      <w:r w:rsidR="00B07D94" w:rsidRPr="003E5775">
        <w:rPr>
          <w:rFonts w:ascii="Cambria" w:hAnsi="Cambria"/>
          <w:color w:val="FFC000" w:themeColor="accent4"/>
          <w:sz w:val="32"/>
          <w:szCs w:val="32"/>
        </w:rPr>
        <w:t xml:space="preserve">º </w:t>
      </w:r>
      <w:r w:rsidR="00AC5DFC" w:rsidRPr="003E5775">
        <w:rPr>
          <w:rFonts w:ascii="Cambria" w:hAnsi="Cambria"/>
          <w:color w:val="FFC000" w:themeColor="accent4"/>
          <w:sz w:val="32"/>
          <w:szCs w:val="32"/>
        </w:rPr>
        <w:t xml:space="preserve">7 </w:t>
      </w:r>
      <w:r w:rsidR="000A6E4C" w:rsidRPr="003E5775">
        <w:rPr>
          <w:rFonts w:ascii="Cambria" w:hAnsi="Cambria"/>
          <w:color w:val="FFC000" w:themeColor="accent4"/>
          <w:sz w:val="32"/>
          <w:szCs w:val="32"/>
        </w:rPr>
        <w:t>de lengua</w:t>
      </w:r>
    </w:p>
    <w:p w:rsidR="00B07D94" w:rsidRPr="003E5775" w:rsidRDefault="00B07D94" w:rsidP="003E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FFC000" w:themeColor="accent4"/>
          <w:sz w:val="32"/>
          <w:szCs w:val="32"/>
        </w:rPr>
      </w:pPr>
      <w:r w:rsidRPr="003E5775">
        <w:rPr>
          <w:rFonts w:ascii="Cambria" w:hAnsi="Cambria"/>
          <w:color w:val="FFC000" w:themeColor="accent4"/>
          <w:sz w:val="32"/>
          <w:szCs w:val="32"/>
        </w:rPr>
        <w:t>¡Me llegó una invitación!</w:t>
      </w:r>
    </w:p>
    <w:p w:rsidR="000A6E4C" w:rsidRDefault="00341C1B">
      <w:r>
        <w:t xml:space="preserve"> </w:t>
      </w:r>
      <w:r w:rsidR="008A0653">
        <w:t>Las siguientes actividades se copian en el cuaderno</w:t>
      </w:r>
      <w:r w:rsidR="006344A9">
        <w:t>.</w:t>
      </w:r>
    </w:p>
    <w:p w:rsidR="00341C1B" w:rsidRPr="00EA10D8" w:rsidRDefault="00341C1B" w:rsidP="00341C1B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A10D8">
        <w:rPr>
          <w:rFonts w:cstheme="minorHAnsi"/>
          <w:b/>
          <w:sz w:val="24"/>
          <w:szCs w:val="24"/>
        </w:rPr>
        <w:t>Le</w:t>
      </w:r>
      <w:r w:rsidR="00EA10D8" w:rsidRPr="00EA10D8">
        <w:rPr>
          <w:rFonts w:cstheme="minorHAnsi"/>
          <w:b/>
          <w:sz w:val="24"/>
          <w:szCs w:val="24"/>
        </w:rPr>
        <w:t>e</w:t>
      </w:r>
      <w:r w:rsidRPr="00EA10D8">
        <w:rPr>
          <w:rFonts w:cstheme="minorHAnsi"/>
          <w:b/>
          <w:sz w:val="24"/>
          <w:szCs w:val="24"/>
        </w:rPr>
        <w:t xml:space="preserve"> el siguiente mail que recibió la seño</w:t>
      </w:r>
      <w:r w:rsidR="008A0653" w:rsidRPr="00EA10D8">
        <w:rPr>
          <w:rFonts w:cstheme="minorHAnsi"/>
          <w:b/>
          <w:sz w:val="24"/>
          <w:szCs w:val="24"/>
        </w:rPr>
        <w:t xml:space="preserve">. </w:t>
      </w:r>
      <w:r w:rsidR="00196C0A" w:rsidRPr="00EA10D8">
        <w:rPr>
          <w:rFonts w:cstheme="minorHAnsi"/>
          <w:b/>
          <w:sz w:val="24"/>
          <w:szCs w:val="24"/>
        </w:rPr>
        <w:t>Cópialo</w:t>
      </w:r>
      <w:r w:rsidR="008A0653" w:rsidRPr="00EA10D8">
        <w:rPr>
          <w:rFonts w:cstheme="minorHAnsi"/>
          <w:b/>
          <w:sz w:val="24"/>
          <w:szCs w:val="24"/>
        </w:rPr>
        <w:t xml:space="preserve"> en tu cuaderno</w:t>
      </w:r>
      <w:r w:rsidR="00EA10D8">
        <w:rPr>
          <w:rFonts w:cstheme="minorHAnsi"/>
          <w:b/>
          <w:sz w:val="24"/>
          <w:szCs w:val="24"/>
        </w:rPr>
        <w:t xml:space="preserve">, luego </w:t>
      </w:r>
      <w:r w:rsidR="00196C0A">
        <w:rPr>
          <w:rFonts w:cstheme="minorHAnsi"/>
          <w:b/>
          <w:sz w:val="24"/>
          <w:szCs w:val="24"/>
        </w:rPr>
        <w:t>contesta</w:t>
      </w:r>
      <w:r w:rsidR="00EA10D8">
        <w:rPr>
          <w:rFonts w:cstheme="minorHAnsi"/>
          <w:b/>
          <w:sz w:val="24"/>
          <w:szCs w:val="24"/>
        </w:rPr>
        <w:t xml:space="preserve"> con color las preguntas que están debajo…. </w:t>
      </w:r>
    </w:p>
    <w:p w:rsidR="00341C1B" w:rsidRDefault="00687B3E" w:rsidP="00341C1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187325</wp:posOffset>
                </wp:positionV>
                <wp:extent cx="4800600" cy="2971800"/>
                <wp:effectExtent l="9525" t="17145" r="9525" b="11430"/>
                <wp:wrapTopAndBottom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689C" w:rsidRDefault="0098689C"/>
                          <w:p w:rsidR="0098689C" w:rsidRDefault="0098689C"/>
                          <w:p w:rsidR="0098689C" w:rsidRPr="00EA10D8" w:rsidRDefault="0098689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EA10D8">
                              <w:rPr>
                                <w:b/>
                                <w:color w:val="0070C0"/>
                              </w:rPr>
                              <w:t>Soledad Boccamazzo</w:t>
                            </w:r>
                          </w:p>
                          <w:p w:rsidR="0098689C" w:rsidRPr="00EA10D8" w:rsidRDefault="0098689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EA10D8">
                              <w:rPr>
                                <w:b/>
                                <w:color w:val="0070C0"/>
                              </w:rPr>
                              <w:t>Invitación</w:t>
                            </w:r>
                          </w:p>
                          <w:p w:rsidR="0098689C" w:rsidRPr="00EA10D8" w:rsidRDefault="0098689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EA10D8">
                              <w:rPr>
                                <w:b/>
                                <w:color w:val="0070C0"/>
                              </w:rPr>
                              <w:t>Querida Soledad:</w:t>
                            </w:r>
                          </w:p>
                          <w:p w:rsidR="0098689C" w:rsidRPr="00EA10D8" w:rsidRDefault="0098689C" w:rsidP="006344A9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EA10D8">
                              <w:rPr>
                                <w:b/>
                                <w:color w:val="0070C0"/>
                              </w:rPr>
                              <w:t xml:space="preserve">                                Queremos invitarla a la apertura de nu</w:t>
                            </w:r>
                            <w:r w:rsidR="006344A9">
                              <w:rPr>
                                <w:b/>
                                <w:color w:val="0070C0"/>
                              </w:rPr>
                              <w:t>estra veterinaria “</w:t>
                            </w:r>
                            <w:r w:rsidR="006344A9" w:rsidRPr="006344A9">
                              <w:rPr>
                                <w:b/>
                                <w:i/>
                                <w:color w:val="0070C0"/>
                              </w:rPr>
                              <w:t>Cachorritos</w:t>
                            </w:r>
                            <w:r w:rsidR="006344A9">
                              <w:rPr>
                                <w:b/>
                                <w:color w:val="0070C0"/>
                              </w:rPr>
                              <w:t>”</w:t>
                            </w:r>
                            <w:r w:rsidRPr="00EA10D8">
                              <w:rPr>
                                <w:b/>
                                <w:color w:val="0070C0"/>
                              </w:rPr>
                              <w:t>, que se realizará el día sábado 04/04 a las 11 hs. La dirección es avenida  Colón 7650. Córdoba</w:t>
                            </w:r>
                            <w:r w:rsidR="006344A9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:rsidR="0098689C" w:rsidRPr="00EA10D8" w:rsidRDefault="0098689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EA10D8">
                              <w:rPr>
                                <w:b/>
                                <w:color w:val="0070C0"/>
                              </w:rPr>
                              <w:t xml:space="preserve">                              Saluda atte. </w:t>
                            </w:r>
                          </w:p>
                          <w:p w:rsidR="0098689C" w:rsidRPr="00EA10D8" w:rsidRDefault="0098689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EA10D8">
                              <w:rPr>
                                <w:b/>
                                <w:color w:val="0070C0"/>
                              </w:rPr>
                              <w:t xml:space="preserve">                                                    Luis Tapia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63pt;margin-top:14.75pt;width:378pt;height:2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" strokecolor="#c45911 [2405]" strokeweight="1.5pt">
                <v:textbox>
                  <w:txbxContent>
                    <w:p w:rsidR="0098689C" w:rsidRDefault="0098689C"/>
                    <w:p w:rsidR="0098689C" w:rsidRDefault="0098689C"/>
                    <w:p w:rsidR="0098689C" w:rsidRPr="00EA10D8" w:rsidRDefault="0098689C">
                      <w:pPr>
                        <w:rPr>
                          <w:b/>
                          <w:color w:val="0070C0"/>
                        </w:rPr>
                      </w:pPr>
                      <w:r w:rsidRPr="00EA10D8">
                        <w:rPr>
                          <w:b/>
                          <w:color w:val="0070C0"/>
                        </w:rPr>
                        <w:t>Soledad Boccamazzo</w:t>
                      </w:r>
                    </w:p>
                    <w:p w:rsidR="0098689C" w:rsidRPr="00EA10D8" w:rsidRDefault="0098689C">
                      <w:pPr>
                        <w:rPr>
                          <w:b/>
                          <w:color w:val="0070C0"/>
                        </w:rPr>
                      </w:pPr>
                      <w:r w:rsidRPr="00EA10D8">
                        <w:rPr>
                          <w:b/>
                          <w:color w:val="0070C0"/>
                        </w:rPr>
                        <w:t>Invitación</w:t>
                      </w:r>
                    </w:p>
                    <w:p w:rsidR="0098689C" w:rsidRPr="00EA10D8" w:rsidRDefault="0098689C">
                      <w:pPr>
                        <w:rPr>
                          <w:b/>
                          <w:color w:val="0070C0"/>
                        </w:rPr>
                      </w:pPr>
                      <w:r w:rsidRPr="00EA10D8">
                        <w:rPr>
                          <w:b/>
                          <w:color w:val="0070C0"/>
                        </w:rPr>
                        <w:t>Querida Soledad:</w:t>
                      </w:r>
                    </w:p>
                    <w:p w:rsidR="0098689C" w:rsidRPr="00EA10D8" w:rsidRDefault="0098689C" w:rsidP="006344A9">
                      <w:pPr>
                        <w:jc w:val="both"/>
                        <w:rPr>
                          <w:b/>
                          <w:color w:val="0070C0"/>
                        </w:rPr>
                      </w:pPr>
                      <w:r w:rsidRPr="00EA10D8">
                        <w:rPr>
                          <w:b/>
                          <w:color w:val="0070C0"/>
                        </w:rPr>
                        <w:t xml:space="preserve">                                Queremos invitarla a la apertura de nu</w:t>
                      </w:r>
                      <w:r w:rsidR="006344A9">
                        <w:rPr>
                          <w:b/>
                          <w:color w:val="0070C0"/>
                        </w:rPr>
                        <w:t>estra veterinaria “</w:t>
                      </w:r>
                      <w:r w:rsidR="006344A9" w:rsidRPr="006344A9">
                        <w:rPr>
                          <w:b/>
                          <w:i/>
                          <w:color w:val="0070C0"/>
                        </w:rPr>
                        <w:t>Cachorritos</w:t>
                      </w:r>
                      <w:r w:rsidR="006344A9">
                        <w:rPr>
                          <w:b/>
                          <w:color w:val="0070C0"/>
                        </w:rPr>
                        <w:t>”</w:t>
                      </w:r>
                      <w:r w:rsidRPr="00EA10D8">
                        <w:rPr>
                          <w:b/>
                          <w:color w:val="0070C0"/>
                        </w:rPr>
                        <w:t>, que se realizará el día sábado 04/04 a las 11 hs. La dirección es avenida  Colón 7650. Córdoba</w:t>
                      </w:r>
                      <w:r w:rsidR="006344A9">
                        <w:rPr>
                          <w:b/>
                          <w:color w:val="0070C0"/>
                        </w:rPr>
                        <w:t>.</w:t>
                      </w:r>
                    </w:p>
                    <w:p w:rsidR="0098689C" w:rsidRPr="00EA10D8" w:rsidRDefault="0098689C">
                      <w:pPr>
                        <w:rPr>
                          <w:b/>
                          <w:color w:val="0070C0"/>
                        </w:rPr>
                      </w:pPr>
                      <w:r w:rsidRPr="00EA10D8">
                        <w:rPr>
                          <w:b/>
                          <w:color w:val="0070C0"/>
                        </w:rPr>
                        <w:t xml:space="preserve">                              Saluda atte. </w:t>
                      </w:r>
                    </w:p>
                    <w:p w:rsidR="0098689C" w:rsidRPr="00EA10D8" w:rsidRDefault="0098689C">
                      <w:pPr>
                        <w:rPr>
                          <w:b/>
                          <w:color w:val="0070C0"/>
                        </w:rPr>
                      </w:pPr>
                      <w:r w:rsidRPr="00EA10D8">
                        <w:rPr>
                          <w:b/>
                          <w:color w:val="0070C0"/>
                        </w:rPr>
                        <w:t xml:space="preserve">                                                    Luis Tapia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417830</wp:posOffset>
                </wp:positionV>
                <wp:extent cx="4572000" cy="342900"/>
                <wp:effectExtent l="19050" t="19050" r="38100" b="47625"/>
                <wp:wrapTopAndBottom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689C" w:rsidRPr="0098689C" w:rsidRDefault="0098689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Invitación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1in;margin-top:32.9pt;width:5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" fillcolor="black [3200]" strokecolor="#ed7d31 [3205]" strokeweight="3pt">
                <v:shadow on="t" color="#7f7f7f [1601]" opacity=".5" offset="1pt"/>
                <v:textbox>
                  <w:txbxContent>
                    <w:p w:rsidR="0098689C" w:rsidRPr="0098689C" w:rsidRDefault="0098689C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Invitación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341C1B" w:rsidRPr="00EA10D8" w:rsidRDefault="00341C1B" w:rsidP="00341C1B">
      <w:pPr>
        <w:tabs>
          <w:tab w:val="left" w:pos="1095"/>
        </w:tabs>
        <w:rPr>
          <w:color w:val="C00000"/>
          <w:sz w:val="24"/>
          <w:szCs w:val="24"/>
        </w:rPr>
      </w:pPr>
      <w:r>
        <w:tab/>
      </w:r>
      <w:r w:rsidR="00EA10D8" w:rsidRPr="00EA10D8">
        <w:rPr>
          <w:color w:val="C00000"/>
          <w:sz w:val="24"/>
          <w:szCs w:val="24"/>
        </w:rPr>
        <w:t>*¿Cómo se llama la persona a la que invitan?......................</w:t>
      </w:r>
    </w:p>
    <w:p w:rsidR="00EA10D8" w:rsidRPr="00EA10D8" w:rsidRDefault="006344A9" w:rsidP="00341C1B">
      <w:pPr>
        <w:tabs>
          <w:tab w:val="left" w:pos="109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          </w:t>
      </w:r>
      <w:r w:rsidR="00EA10D8" w:rsidRPr="00EA10D8">
        <w:rPr>
          <w:color w:val="C00000"/>
          <w:sz w:val="24"/>
          <w:szCs w:val="24"/>
        </w:rPr>
        <w:t>*¿Cómo es el nombre de la veterinaria? ………………………</w:t>
      </w:r>
    </w:p>
    <w:p w:rsidR="00EA10D8" w:rsidRPr="00EA10D8" w:rsidRDefault="00EA10D8" w:rsidP="00341C1B">
      <w:pPr>
        <w:tabs>
          <w:tab w:val="left" w:pos="1095"/>
        </w:tabs>
        <w:rPr>
          <w:color w:val="C00000"/>
          <w:sz w:val="24"/>
          <w:szCs w:val="24"/>
        </w:rPr>
      </w:pPr>
      <w:r w:rsidRPr="00EA10D8">
        <w:rPr>
          <w:color w:val="C00000"/>
          <w:sz w:val="24"/>
          <w:szCs w:val="24"/>
        </w:rPr>
        <w:tab/>
        <w:t>*¿En qué calle está ubicada? ……………………</w:t>
      </w:r>
    </w:p>
    <w:p w:rsidR="00EA10D8" w:rsidRPr="00EA10D8" w:rsidRDefault="00EA10D8" w:rsidP="00341C1B">
      <w:pPr>
        <w:tabs>
          <w:tab w:val="left" w:pos="1095"/>
        </w:tabs>
        <w:rPr>
          <w:color w:val="C00000"/>
          <w:sz w:val="24"/>
          <w:szCs w:val="24"/>
        </w:rPr>
      </w:pPr>
      <w:r w:rsidRPr="00EA10D8">
        <w:rPr>
          <w:color w:val="C00000"/>
          <w:sz w:val="24"/>
          <w:szCs w:val="24"/>
        </w:rPr>
        <w:tab/>
        <w:t>*¿Cómo se llama la persona que invita? ………………………</w:t>
      </w:r>
    </w:p>
    <w:p w:rsidR="00341C1B" w:rsidRPr="008A0653" w:rsidRDefault="00341C1B" w:rsidP="00341C1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A0653">
        <w:rPr>
          <w:sz w:val="24"/>
          <w:szCs w:val="24"/>
        </w:rPr>
        <w:t xml:space="preserve">¿Qué tienen en común los nombres que </w:t>
      </w:r>
      <w:r w:rsidR="006344A9">
        <w:rPr>
          <w:sz w:val="24"/>
          <w:szCs w:val="24"/>
        </w:rPr>
        <w:t>completaste</w:t>
      </w:r>
      <w:r w:rsidRPr="008A0653">
        <w:rPr>
          <w:sz w:val="24"/>
          <w:szCs w:val="24"/>
        </w:rPr>
        <w:t>?</w:t>
      </w:r>
    </w:p>
    <w:p w:rsidR="00341C1B" w:rsidRPr="008A0653" w:rsidRDefault="00341C1B" w:rsidP="00EA10D8">
      <w:pPr>
        <w:pStyle w:val="Prrafodelista"/>
        <w:rPr>
          <w:sz w:val="24"/>
          <w:szCs w:val="24"/>
        </w:rPr>
      </w:pPr>
    </w:p>
    <w:p w:rsidR="00341C1B" w:rsidRDefault="00EA10D8" w:rsidP="0063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Estas palabras </w:t>
      </w:r>
      <w:r w:rsidR="00B429ED">
        <w:rPr>
          <w:b/>
          <w:color w:val="7030A0"/>
          <w:sz w:val="32"/>
          <w:szCs w:val="32"/>
        </w:rPr>
        <w:t xml:space="preserve">que </w:t>
      </w:r>
      <w:r w:rsidR="002A47C7" w:rsidRPr="008A0653">
        <w:rPr>
          <w:b/>
          <w:color w:val="7030A0"/>
          <w:sz w:val="32"/>
          <w:szCs w:val="32"/>
        </w:rPr>
        <w:t xml:space="preserve">nombran personas, lugares o animales en forma particular, </w:t>
      </w:r>
      <w:r w:rsidR="00B429ED">
        <w:rPr>
          <w:b/>
          <w:color w:val="7030A0"/>
          <w:sz w:val="32"/>
          <w:szCs w:val="32"/>
        </w:rPr>
        <w:t xml:space="preserve">se llaman </w:t>
      </w:r>
      <w:r w:rsidR="00B429ED" w:rsidRPr="00B429ED">
        <w:rPr>
          <w:b/>
          <w:color w:val="B818A1"/>
          <w:sz w:val="32"/>
          <w:szCs w:val="32"/>
        </w:rPr>
        <w:t>SUSTANTIVOS PROPIOS</w:t>
      </w:r>
      <w:r w:rsidR="00B429ED">
        <w:rPr>
          <w:b/>
          <w:color w:val="B818A1"/>
          <w:sz w:val="32"/>
          <w:szCs w:val="32"/>
        </w:rPr>
        <w:t xml:space="preserve">. </w:t>
      </w:r>
      <w:r w:rsidR="00B429ED">
        <w:rPr>
          <w:b/>
          <w:color w:val="7030A0"/>
          <w:sz w:val="32"/>
          <w:szCs w:val="32"/>
        </w:rPr>
        <w:t>P</w:t>
      </w:r>
      <w:r w:rsidR="002A47C7" w:rsidRPr="008A0653">
        <w:rPr>
          <w:b/>
          <w:color w:val="7030A0"/>
          <w:sz w:val="32"/>
          <w:szCs w:val="32"/>
        </w:rPr>
        <w:t xml:space="preserve">or ejemplo: </w:t>
      </w:r>
      <w:r w:rsidR="002A47C7" w:rsidRPr="00B429ED">
        <w:rPr>
          <w:b/>
          <w:color w:val="7030A0"/>
          <w:sz w:val="32"/>
          <w:szCs w:val="32"/>
          <w:u w:val="single"/>
        </w:rPr>
        <w:t>Soledad, Córdoba, Colón</w:t>
      </w:r>
      <w:r w:rsidR="002A47C7" w:rsidRPr="008A0653">
        <w:rPr>
          <w:b/>
          <w:color w:val="7030A0"/>
          <w:sz w:val="32"/>
          <w:szCs w:val="32"/>
        </w:rPr>
        <w:t xml:space="preserve">. Estos sustantivos propios </w:t>
      </w:r>
      <w:r w:rsidR="002A47C7" w:rsidRPr="00B429ED">
        <w:rPr>
          <w:b/>
          <w:i/>
          <w:color w:val="7030A0"/>
          <w:sz w:val="32"/>
          <w:szCs w:val="32"/>
        </w:rPr>
        <w:t>siempre</w:t>
      </w:r>
      <w:r w:rsidR="002A47C7" w:rsidRPr="008A0653">
        <w:rPr>
          <w:b/>
          <w:color w:val="7030A0"/>
          <w:sz w:val="32"/>
          <w:szCs w:val="32"/>
        </w:rPr>
        <w:t xml:space="preserve"> </w:t>
      </w:r>
      <w:r w:rsidR="005E268F" w:rsidRPr="008A0653">
        <w:rPr>
          <w:b/>
          <w:color w:val="7030A0"/>
          <w:sz w:val="32"/>
          <w:szCs w:val="32"/>
        </w:rPr>
        <w:t>empi</w:t>
      </w:r>
      <w:r w:rsidR="002A47C7" w:rsidRPr="008A0653">
        <w:rPr>
          <w:b/>
          <w:color w:val="7030A0"/>
          <w:sz w:val="32"/>
          <w:szCs w:val="32"/>
        </w:rPr>
        <w:t xml:space="preserve">ezan con </w:t>
      </w:r>
      <w:r w:rsidR="002A47C7" w:rsidRPr="00B429ED">
        <w:rPr>
          <w:b/>
          <w:color w:val="7030A0"/>
          <w:sz w:val="32"/>
          <w:szCs w:val="32"/>
          <w:u w:val="single"/>
        </w:rPr>
        <w:t>mayúscula</w:t>
      </w:r>
      <w:r w:rsidR="002A47C7" w:rsidRPr="008A0653">
        <w:rPr>
          <w:b/>
          <w:color w:val="7030A0"/>
          <w:sz w:val="32"/>
          <w:szCs w:val="32"/>
        </w:rPr>
        <w:t>.</w:t>
      </w:r>
    </w:p>
    <w:p w:rsidR="00EA10D8" w:rsidRDefault="00EA10D8" w:rsidP="00341C1B">
      <w:pPr>
        <w:rPr>
          <w:b/>
          <w:color w:val="7030A0"/>
          <w:sz w:val="32"/>
          <w:szCs w:val="32"/>
        </w:rPr>
      </w:pPr>
    </w:p>
    <w:p w:rsidR="00B429ED" w:rsidRDefault="006344A9" w:rsidP="003E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golian Baiti" w:hAnsi="Mongolian Baiti" w:cs="Mongolian Baiti"/>
          <w:b/>
          <w:color w:val="BF8F00" w:themeColor="accent4" w:themeShade="BF"/>
          <w:sz w:val="28"/>
          <w:szCs w:val="28"/>
        </w:rPr>
      </w:pPr>
      <w:r>
        <w:rPr>
          <w:rFonts w:ascii="Mongolian Baiti" w:hAnsi="Mongolian Baiti" w:cs="Mongolian Baiti"/>
          <w:b/>
          <w:color w:val="BF8F00" w:themeColor="accent4" w:themeShade="BF"/>
          <w:sz w:val="28"/>
          <w:szCs w:val="28"/>
        </w:rPr>
        <w:t>¡</w:t>
      </w:r>
      <w:r w:rsidR="00B429ED" w:rsidRPr="00B429ED">
        <w:rPr>
          <w:rFonts w:ascii="Mongolian Baiti" w:hAnsi="Mongolian Baiti" w:cs="Mongolian Baiti"/>
          <w:b/>
          <w:color w:val="BF8F00" w:themeColor="accent4" w:themeShade="BF"/>
          <w:sz w:val="28"/>
          <w:szCs w:val="28"/>
        </w:rPr>
        <w:t>A JUGAR!!</w:t>
      </w:r>
      <w:r w:rsidR="00B429ED">
        <w:rPr>
          <w:rFonts w:ascii="Mongolian Baiti" w:hAnsi="Mongolian Baiti" w:cs="Mongolian Baiti"/>
          <w:b/>
          <w:color w:val="BF8F00" w:themeColor="accent4" w:themeShade="BF"/>
          <w:sz w:val="28"/>
          <w:szCs w:val="28"/>
        </w:rPr>
        <w:t xml:space="preserve">  al  “TUTTI  FRUTI”</w:t>
      </w:r>
    </w:p>
    <w:p w:rsidR="00B429ED" w:rsidRPr="006344A9" w:rsidRDefault="00B429ED" w:rsidP="006344A9">
      <w:pPr>
        <w:jc w:val="both"/>
        <w:rPr>
          <w:rFonts w:cstheme="minorHAnsi"/>
          <w:sz w:val="24"/>
          <w:szCs w:val="24"/>
        </w:rPr>
      </w:pPr>
      <w:r w:rsidRPr="006344A9">
        <w:rPr>
          <w:rFonts w:cstheme="minorHAnsi"/>
          <w:sz w:val="24"/>
          <w:szCs w:val="24"/>
        </w:rPr>
        <w:t xml:space="preserve">Usando </w:t>
      </w:r>
      <w:r w:rsidRPr="006344A9">
        <w:rPr>
          <w:rFonts w:cstheme="minorHAnsi"/>
          <w:b/>
          <w:sz w:val="24"/>
          <w:szCs w:val="24"/>
        </w:rPr>
        <w:t>sustantivos comunes y propios</w:t>
      </w:r>
      <w:r w:rsidRPr="006344A9">
        <w:rPr>
          <w:rFonts w:cstheme="minorHAnsi"/>
          <w:sz w:val="24"/>
          <w:szCs w:val="24"/>
        </w:rPr>
        <w:t>…</w:t>
      </w:r>
    </w:p>
    <w:p w:rsidR="005E268F" w:rsidRDefault="005E268F" w:rsidP="006344A9">
      <w:pPr>
        <w:jc w:val="both"/>
        <w:rPr>
          <w:sz w:val="24"/>
          <w:szCs w:val="24"/>
        </w:rPr>
      </w:pPr>
      <w:r w:rsidRPr="00B429ED">
        <w:rPr>
          <w:sz w:val="24"/>
          <w:szCs w:val="24"/>
        </w:rPr>
        <w:t>Para poder jugar</w:t>
      </w:r>
      <w:r w:rsidR="00B429ED" w:rsidRPr="00B429ED">
        <w:rPr>
          <w:sz w:val="24"/>
          <w:szCs w:val="24"/>
        </w:rPr>
        <w:t xml:space="preserve">, </w:t>
      </w:r>
      <w:r w:rsidRPr="00B429ED">
        <w:rPr>
          <w:sz w:val="24"/>
          <w:szCs w:val="24"/>
        </w:rPr>
        <w:t>cada</w:t>
      </w:r>
      <w:r w:rsidR="00B429ED" w:rsidRPr="00B429ED">
        <w:rPr>
          <w:sz w:val="24"/>
          <w:szCs w:val="24"/>
        </w:rPr>
        <w:t xml:space="preserve"> participante deberá </w:t>
      </w:r>
      <w:r w:rsidRPr="00B429ED">
        <w:rPr>
          <w:sz w:val="24"/>
          <w:szCs w:val="24"/>
        </w:rPr>
        <w:t>tener un tablero.</w:t>
      </w:r>
      <w:r w:rsidR="00B429ED" w:rsidRPr="00B429ED">
        <w:rPr>
          <w:sz w:val="24"/>
          <w:szCs w:val="24"/>
        </w:rPr>
        <w:t xml:space="preserve"> (Como el que está más abajo)</w:t>
      </w:r>
      <w:r w:rsidR="00D33DE2">
        <w:rPr>
          <w:sz w:val="24"/>
          <w:szCs w:val="24"/>
        </w:rPr>
        <w:t xml:space="preserve"> Cada tablero que completan jugando, </w:t>
      </w:r>
      <w:r w:rsidR="006344A9">
        <w:rPr>
          <w:sz w:val="24"/>
          <w:szCs w:val="24"/>
        </w:rPr>
        <w:t xml:space="preserve">luego </w:t>
      </w:r>
      <w:r w:rsidR="00D33DE2">
        <w:rPr>
          <w:sz w:val="24"/>
          <w:szCs w:val="24"/>
        </w:rPr>
        <w:t xml:space="preserve">lo pueden pegar en sus cuadernos. </w:t>
      </w:r>
    </w:p>
    <w:p w:rsidR="00F15D49" w:rsidRDefault="00F15D49" w:rsidP="00B429ED">
      <w:pPr>
        <w:rPr>
          <w:sz w:val="24"/>
          <w:szCs w:val="24"/>
        </w:rPr>
      </w:pPr>
    </w:p>
    <w:p w:rsidR="00F15D49" w:rsidRPr="00B429ED" w:rsidRDefault="00F15D49" w:rsidP="00B429ED">
      <w:pPr>
        <w:rPr>
          <w:sz w:val="24"/>
          <w:szCs w:val="24"/>
        </w:rPr>
      </w:pPr>
    </w:p>
    <w:p w:rsidR="005E268F" w:rsidRPr="00B429ED" w:rsidRDefault="005E268F" w:rsidP="006344A9">
      <w:pPr>
        <w:ind w:left="360"/>
        <w:jc w:val="center"/>
        <w:rPr>
          <w:rFonts w:ascii="Cooper Black" w:hAnsi="Cooper Black"/>
          <w:b/>
          <w:sz w:val="24"/>
          <w:szCs w:val="24"/>
        </w:rPr>
      </w:pPr>
      <w:r w:rsidRPr="00B429ED">
        <w:rPr>
          <w:rFonts w:ascii="Cooper Black" w:hAnsi="Cooper Black"/>
          <w:b/>
          <w:sz w:val="24"/>
          <w:szCs w:val="24"/>
        </w:rPr>
        <w:lastRenderedPageBreak/>
        <w:t>¿Cómo jugar?</w:t>
      </w:r>
    </w:p>
    <w:p w:rsidR="005E268F" w:rsidRPr="008A0653" w:rsidRDefault="003E5775" w:rsidP="006344A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E268F" w:rsidRPr="008A0653">
        <w:rPr>
          <w:sz w:val="24"/>
          <w:szCs w:val="24"/>
        </w:rPr>
        <w:t xml:space="preserve">no de los jugadores piensa una letra del </w:t>
      </w:r>
      <w:r w:rsidR="00B429ED" w:rsidRPr="00B429ED">
        <w:rPr>
          <w:b/>
          <w:color w:val="BF8F00" w:themeColor="accent4" w:themeShade="BF"/>
          <w:sz w:val="24"/>
          <w:szCs w:val="24"/>
        </w:rPr>
        <w:t>ABECEDARIO</w:t>
      </w:r>
      <w:r w:rsidR="005E268F" w:rsidRPr="008A0653">
        <w:rPr>
          <w:sz w:val="24"/>
          <w:szCs w:val="24"/>
        </w:rPr>
        <w:t xml:space="preserve"> y se la comunica a los otros </w:t>
      </w:r>
      <w:r>
        <w:rPr>
          <w:sz w:val="24"/>
          <w:szCs w:val="24"/>
        </w:rPr>
        <w:t>participantes.</w:t>
      </w:r>
    </w:p>
    <w:p w:rsidR="005E268F" w:rsidRPr="003E5775" w:rsidRDefault="00B429ED" w:rsidP="006344A9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Cada jugador deberá </w:t>
      </w:r>
      <w:r w:rsidR="005E268F" w:rsidRPr="008A0653">
        <w:rPr>
          <w:sz w:val="24"/>
          <w:szCs w:val="24"/>
        </w:rPr>
        <w:t>pensar y anotar</w:t>
      </w:r>
      <w:r>
        <w:rPr>
          <w:sz w:val="24"/>
          <w:szCs w:val="24"/>
        </w:rPr>
        <w:t xml:space="preserve"> en el tablero,</w:t>
      </w:r>
      <w:r w:rsidR="005E268F" w:rsidRPr="008A0653">
        <w:rPr>
          <w:sz w:val="24"/>
          <w:szCs w:val="24"/>
        </w:rPr>
        <w:t xml:space="preserve"> diferentes sustantivos comunes y propios</w:t>
      </w:r>
      <w:r>
        <w:rPr>
          <w:sz w:val="24"/>
          <w:szCs w:val="24"/>
        </w:rPr>
        <w:t>, según indica cada columna</w:t>
      </w:r>
      <w:r w:rsidR="005E268F" w:rsidRPr="008A0653">
        <w:rPr>
          <w:sz w:val="24"/>
          <w:szCs w:val="24"/>
        </w:rPr>
        <w:t>.</w:t>
      </w:r>
      <w:r>
        <w:rPr>
          <w:sz w:val="24"/>
          <w:szCs w:val="24"/>
        </w:rPr>
        <w:t xml:space="preserve"> Recuerda: </w:t>
      </w:r>
      <w:r w:rsidR="005E268F" w:rsidRPr="003E5775">
        <w:rPr>
          <w:b/>
          <w:sz w:val="24"/>
          <w:szCs w:val="24"/>
        </w:rPr>
        <w:t>la primera letra de los sustantivos propios</w:t>
      </w:r>
      <w:r w:rsidRPr="003E5775">
        <w:rPr>
          <w:b/>
          <w:sz w:val="24"/>
          <w:szCs w:val="24"/>
        </w:rPr>
        <w:t>, va</w:t>
      </w:r>
      <w:r w:rsidR="005E268F" w:rsidRPr="003E5775">
        <w:rPr>
          <w:b/>
          <w:sz w:val="24"/>
          <w:szCs w:val="24"/>
        </w:rPr>
        <w:t xml:space="preserve"> con mayúscula.</w:t>
      </w:r>
    </w:p>
    <w:p w:rsidR="005E268F" w:rsidRPr="008A0653" w:rsidRDefault="005E268F" w:rsidP="006344A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A0653">
        <w:rPr>
          <w:sz w:val="24"/>
          <w:szCs w:val="24"/>
        </w:rPr>
        <w:t xml:space="preserve">El primero que completa la tabla </w:t>
      </w:r>
      <w:r w:rsidR="00B429ED">
        <w:rPr>
          <w:sz w:val="24"/>
          <w:szCs w:val="24"/>
        </w:rPr>
        <w:t xml:space="preserve">dirá bien fuerte: </w:t>
      </w:r>
      <w:r w:rsidR="00B429ED" w:rsidRPr="003E5775">
        <w:rPr>
          <w:b/>
          <w:sz w:val="24"/>
          <w:szCs w:val="24"/>
        </w:rPr>
        <w:t>¡Tutti Frutti!</w:t>
      </w:r>
      <w:r w:rsidR="00B429ED">
        <w:rPr>
          <w:sz w:val="24"/>
          <w:szCs w:val="24"/>
        </w:rPr>
        <w:t xml:space="preserve"> </w:t>
      </w:r>
      <w:r w:rsidRPr="008A0653">
        <w:rPr>
          <w:sz w:val="24"/>
          <w:szCs w:val="24"/>
        </w:rPr>
        <w:t xml:space="preserve"> los otros</w:t>
      </w:r>
      <w:r w:rsidR="00B429ED">
        <w:rPr>
          <w:sz w:val="24"/>
          <w:szCs w:val="24"/>
        </w:rPr>
        <w:t xml:space="preserve"> participantes deben dejar de escribir en el acto…</w:t>
      </w:r>
    </w:p>
    <w:p w:rsidR="005E268F" w:rsidRPr="008A0653" w:rsidRDefault="005E268F" w:rsidP="006344A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A0653">
        <w:rPr>
          <w:sz w:val="24"/>
          <w:szCs w:val="24"/>
        </w:rPr>
        <w:t>Cada jugador dice la</w:t>
      </w:r>
      <w:r w:rsidR="00DA0B0B" w:rsidRPr="008A0653">
        <w:rPr>
          <w:sz w:val="24"/>
          <w:szCs w:val="24"/>
        </w:rPr>
        <w:t>s</w:t>
      </w:r>
      <w:r w:rsidRPr="008A0653">
        <w:rPr>
          <w:sz w:val="24"/>
          <w:szCs w:val="24"/>
        </w:rPr>
        <w:t xml:space="preserve"> palabras que escribió en cada columna, si no se repite con otro jugador se anotan 10 puntos y si está repetida se colocan 5 puntos.</w:t>
      </w:r>
    </w:p>
    <w:p w:rsidR="00B07D94" w:rsidRPr="008A0653" w:rsidRDefault="00DA0B0B" w:rsidP="006344A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A0653">
        <w:rPr>
          <w:sz w:val="24"/>
          <w:szCs w:val="24"/>
        </w:rPr>
        <w:t>Gana el que tiene mayor puntaje al finalizar el juego.</w:t>
      </w:r>
    </w:p>
    <w:tbl>
      <w:tblPr>
        <w:tblStyle w:val="Tablaconcuadrcula"/>
        <w:tblpPr w:leftFromText="141" w:rightFromText="141" w:vertAnchor="text" w:horzAnchor="margin" w:tblpX="756" w:tblpY="92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908"/>
        <w:gridCol w:w="1980"/>
        <w:gridCol w:w="1980"/>
        <w:gridCol w:w="1980"/>
        <w:gridCol w:w="1440"/>
      </w:tblGrid>
      <w:tr w:rsidR="008A0653" w:rsidTr="00B429ED">
        <w:trPr>
          <w:trHeight w:val="371"/>
        </w:trPr>
        <w:tc>
          <w:tcPr>
            <w:tcW w:w="1908" w:type="dxa"/>
            <w:vAlign w:val="center"/>
          </w:tcPr>
          <w:p w:rsidR="008A0653" w:rsidRPr="003E5775" w:rsidRDefault="008A0653" w:rsidP="00B429ED">
            <w:pPr>
              <w:jc w:val="center"/>
              <w:rPr>
                <w:b/>
                <w:color w:val="C00000"/>
              </w:rPr>
            </w:pPr>
            <w:r w:rsidRPr="003E5775">
              <w:rPr>
                <w:b/>
                <w:color w:val="C00000"/>
              </w:rPr>
              <w:t>Nombres</w:t>
            </w:r>
          </w:p>
        </w:tc>
        <w:tc>
          <w:tcPr>
            <w:tcW w:w="1980" w:type="dxa"/>
            <w:vAlign w:val="center"/>
          </w:tcPr>
          <w:p w:rsidR="008A0653" w:rsidRPr="003E5775" w:rsidRDefault="00B429ED" w:rsidP="00B429ED">
            <w:pPr>
              <w:jc w:val="center"/>
              <w:rPr>
                <w:b/>
                <w:color w:val="C00000"/>
              </w:rPr>
            </w:pPr>
            <w:r w:rsidRPr="003E5775">
              <w:rPr>
                <w:b/>
                <w:color w:val="C00000"/>
              </w:rPr>
              <w:t>Ciudades, p</w:t>
            </w:r>
            <w:r w:rsidR="008A0653" w:rsidRPr="003E5775">
              <w:rPr>
                <w:b/>
                <w:color w:val="C00000"/>
              </w:rPr>
              <w:t>rovincias o países</w:t>
            </w:r>
          </w:p>
        </w:tc>
        <w:tc>
          <w:tcPr>
            <w:tcW w:w="1980" w:type="dxa"/>
            <w:vAlign w:val="center"/>
          </w:tcPr>
          <w:p w:rsidR="008A0653" w:rsidRPr="003E5775" w:rsidRDefault="008A0653" w:rsidP="00B429ED">
            <w:pPr>
              <w:jc w:val="center"/>
              <w:rPr>
                <w:b/>
                <w:color w:val="C00000"/>
              </w:rPr>
            </w:pPr>
            <w:r w:rsidRPr="003E5775">
              <w:rPr>
                <w:b/>
                <w:color w:val="C00000"/>
              </w:rPr>
              <w:t>Frutas</w:t>
            </w:r>
          </w:p>
        </w:tc>
        <w:tc>
          <w:tcPr>
            <w:tcW w:w="1980" w:type="dxa"/>
            <w:vAlign w:val="center"/>
          </w:tcPr>
          <w:p w:rsidR="008A0653" w:rsidRPr="003E5775" w:rsidRDefault="008A0653" w:rsidP="00B429ED">
            <w:pPr>
              <w:jc w:val="center"/>
              <w:rPr>
                <w:b/>
                <w:color w:val="C00000"/>
              </w:rPr>
            </w:pPr>
            <w:r w:rsidRPr="003E5775">
              <w:rPr>
                <w:b/>
                <w:color w:val="C00000"/>
              </w:rPr>
              <w:t>Objetos</w:t>
            </w:r>
          </w:p>
        </w:tc>
        <w:tc>
          <w:tcPr>
            <w:tcW w:w="1440" w:type="dxa"/>
            <w:vAlign w:val="center"/>
          </w:tcPr>
          <w:p w:rsidR="008A0653" w:rsidRPr="003E5775" w:rsidRDefault="008A0653" w:rsidP="00B429ED">
            <w:pPr>
              <w:jc w:val="center"/>
              <w:rPr>
                <w:b/>
                <w:color w:val="C00000"/>
              </w:rPr>
            </w:pPr>
            <w:r w:rsidRPr="003E5775">
              <w:rPr>
                <w:b/>
                <w:color w:val="C00000"/>
              </w:rPr>
              <w:t>Total</w:t>
            </w:r>
          </w:p>
        </w:tc>
      </w:tr>
      <w:tr w:rsidR="008A0653" w:rsidTr="00B429ED">
        <w:trPr>
          <w:trHeight w:val="352"/>
        </w:trPr>
        <w:tc>
          <w:tcPr>
            <w:tcW w:w="1908" w:type="dxa"/>
          </w:tcPr>
          <w:p w:rsidR="008A0653" w:rsidRDefault="008A0653" w:rsidP="00B429ED"/>
        </w:tc>
        <w:tc>
          <w:tcPr>
            <w:tcW w:w="1980" w:type="dxa"/>
          </w:tcPr>
          <w:p w:rsidR="008A0653" w:rsidRDefault="008A0653" w:rsidP="00B429ED"/>
        </w:tc>
        <w:tc>
          <w:tcPr>
            <w:tcW w:w="1980" w:type="dxa"/>
          </w:tcPr>
          <w:p w:rsidR="008A0653" w:rsidRDefault="008A0653" w:rsidP="00B429ED"/>
        </w:tc>
        <w:tc>
          <w:tcPr>
            <w:tcW w:w="1980" w:type="dxa"/>
          </w:tcPr>
          <w:p w:rsidR="008A0653" w:rsidRDefault="008A0653" w:rsidP="00B429ED"/>
        </w:tc>
        <w:tc>
          <w:tcPr>
            <w:tcW w:w="1440" w:type="dxa"/>
          </w:tcPr>
          <w:p w:rsidR="008A0653" w:rsidRDefault="008A0653" w:rsidP="00B429ED"/>
        </w:tc>
      </w:tr>
      <w:tr w:rsidR="008A0653" w:rsidTr="00B429ED">
        <w:trPr>
          <w:trHeight w:val="371"/>
        </w:trPr>
        <w:tc>
          <w:tcPr>
            <w:tcW w:w="1908" w:type="dxa"/>
          </w:tcPr>
          <w:p w:rsidR="008A0653" w:rsidRDefault="008A0653" w:rsidP="00B429ED"/>
        </w:tc>
        <w:tc>
          <w:tcPr>
            <w:tcW w:w="1980" w:type="dxa"/>
          </w:tcPr>
          <w:p w:rsidR="008A0653" w:rsidRDefault="008A0653" w:rsidP="00B429ED"/>
        </w:tc>
        <w:tc>
          <w:tcPr>
            <w:tcW w:w="1980" w:type="dxa"/>
          </w:tcPr>
          <w:p w:rsidR="008A0653" w:rsidRDefault="008A0653" w:rsidP="00B429ED"/>
        </w:tc>
        <w:tc>
          <w:tcPr>
            <w:tcW w:w="1980" w:type="dxa"/>
          </w:tcPr>
          <w:p w:rsidR="008A0653" w:rsidRDefault="008A0653" w:rsidP="00B429ED"/>
        </w:tc>
        <w:tc>
          <w:tcPr>
            <w:tcW w:w="1440" w:type="dxa"/>
          </w:tcPr>
          <w:p w:rsidR="008A0653" w:rsidRDefault="008A0653" w:rsidP="00B429ED"/>
        </w:tc>
      </w:tr>
      <w:tr w:rsidR="008A0653" w:rsidTr="00B429ED">
        <w:trPr>
          <w:trHeight w:val="352"/>
        </w:trPr>
        <w:tc>
          <w:tcPr>
            <w:tcW w:w="1908" w:type="dxa"/>
          </w:tcPr>
          <w:p w:rsidR="008A0653" w:rsidRDefault="008A0653" w:rsidP="00B429ED"/>
        </w:tc>
        <w:tc>
          <w:tcPr>
            <w:tcW w:w="1980" w:type="dxa"/>
          </w:tcPr>
          <w:p w:rsidR="008A0653" w:rsidRDefault="008A0653" w:rsidP="00B429ED"/>
        </w:tc>
        <w:tc>
          <w:tcPr>
            <w:tcW w:w="1980" w:type="dxa"/>
          </w:tcPr>
          <w:p w:rsidR="008A0653" w:rsidRDefault="008A0653" w:rsidP="00B429ED"/>
        </w:tc>
        <w:tc>
          <w:tcPr>
            <w:tcW w:w="1980" w:type="dxa"/>
          </w:tcPr>
          <w:p w:rsidR="008A0653" w:rsidRDefault="008A0653" w:rsidP="00B429ED"/>
        </w:tc>
        <w:tc>
          <w:tcPr>
            <w:tcW w:w="1440" w:type="dxa"/>
          </w:tcPr>
          <w:p w:rsidR="008A0653" w:rsidRDefault="008A0653" w:rsidP="00B429ED"/>
        </w:tc>
      </w:tr>
      <w:tr w:rsidR="008A0653" w:rsidTr="00B429ED">
        <w:trPr>
          <w:trHeight w:val="371"/>
        </w:trPr>
        <w:tc>
          <w:tcPr>
            <w:tcW w:w="1908" w:type="dxa"/>
          </w:tcPr>
          <w:p w:rsidR="008A0653" w:rsidRDefault="008A0653" w:rsidP="00B429ED"/>
        </w:tc>
        <w:tc>
          <w:tcPr>
            <w:tcW w:w="1980" w:type="dxa"/>
          </w:tcPr>
          <w:p w:rsidR="008A0653" w:rsidRDefault="008A0653" w:rsidP="00B429ED"/>
        </w:tc>
        <w:tc>
          <w:tcPr>
            <w:tcW w:w="1980" w:type="dxa"/>
          </w:tcPr>
          <w:p w:rsidR="008A0653" w:rsidRDefault="008A0653" w:rsidP="00B429ED"/>
        </w:tc>
        <w:tc>
          <w:tcPr>
            <w:tcW w:w="1980" w:type="dxa"/>
          </w:tcPr>
          <w:p w:rsidR="008A0653" w:rsidRDefault="008A0653" w:rsidP="00B429ED"/>
        </w:tc>
        <w:tc>
          <w:tcPr>
            <w:tcW w:w="1440" w:type="dxa"/>
          </w:tcPr>
          <w:p w:rsidR="008A0653" w:rsidRDefault="008A0653" w:rsidP="00B429ED"/>
        </w:tc>
      </w:tr>
    </w:tbl>
    <w:p w:rsidR="00DA0B0B" w:rsidRDefault="00DA0B0B" w:rsidP="00DA0B0B"/>
    <w:p w:rsidR="00DA0B0B" w:rsidRDefault="00DA0B0B" w:rsidP="00DA0B0B"/>
    <w:p w:rsidR="00B429ED" w:rsidRDefault="00B429ED" w:rsidP="00DA0B0B"/>
    <w:p w:rsidR="00B429ED" w:rsidRDefault="00B429ED" w:rsidP="00DA0B0B"/>
    <w:p w:rsidR="00B429ED" w:rsidRDefault="00B429ED" w:rsidP="00DA0B0B"/>
    <w:p w:rsidR="00B429ED" w:rsidRDefault="00B429ED" w:rsidP="00DA0B0B"/>
    <w:p w:rsidR="002A47C7" w:rsidRPr="003E5775" w:rsidRDefault="006344A9" w:rsidP="006344A9">
      <w:pPr>
        <w:jc w:val="center"/>
        <w:rPr>
          <w:rFonts w:ascii="Cambria" w:hAnsi="Cambria" w:cs="Arial"/>
          <w:color w:val="FF0000"/>
          <w:sz w:val="32"/>
          <w:szCs w:val="32"/>
        </w:rPr>
      </w:pPr>
      <w:r>
        <w:rPr>
          <w:rFonts w:ascii="Cambria" w:hAnsi="Cambria" w:cs="Arial"/>
          <w:color w:val="FF0000"/>
          <w:sz w:val="32"/>
          <w:szCs w:val="32"/>
        </w:rPr>
        <w:t>Clase N</w:t>
      </w:r>
      <w:r w:rsidR="00B07D94" w:rsidRPr="003E5775">
        <w:rPr>
          <w:rFonts w:ascii="Cambria" w:hAnsi="Cambria" w:cs="Arial"/>
          <w:color w:val="FF0000"/>
          <w:sz w:val="32"/>
          <w:szCs w:val="32"/>
        </w:rPr>
        <w:t xml:space="preserve">º </w:t>
      </w:r>
      <w:r w:rsidR="00AC5DFC" w:rsidRPr="003E5775">
        <w:rPr>
          <w:rFonts w:ascii="Cambria" w:hAnsi="Cambria" w:cs="Arial"/>
          <w:color w:val="FF0000"/>
          <w:sz w:val="32"/>
          <w:szCs w:val="32"/>
        </w:rPr>
        <w:t>8</w:t>
      </w:r>
    </w:p>
    <w:p w:rsidR="00DA0B0B" w:rsidRPr="003E5775" w:rsidRDefault="003E5775" w:rsidP="003E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color w:val="FF0000"/>
          <w:sz w:val="32"/>
          <w:szCs w:val="32"/>
        </w:rPr>
      </w:pPr>
      <w:r>
        <w:rPr>
          <w:rFonts w:ascii="Cambria" w:hAnsi="Cambria" w:cs="Arial"/>
          <w:color w:val="FF0000"/>
          <w:sz w:val="32"/>
          <w:szCs w:val="32"/>
        </w:rPr>
        <w:t xml:space="preserve">¡A descifrar el </w:t>
      </w:r>
      <w:r w:rsidR="00DA0B0B" w:rsidRPr="003E5775">
        <w:rPr>
          <w:rFonts w:ascii="Cambria" w:hAnsi="Cambria" w:cs="Arial"/>
          <w:color w:val="FF0000"/>
          <w:sz w:val="32"/>
          <w:szCs w:val="32"/>
        </w:rPr>
        <w:t>mensaje</w:t>
      </w:r>
      <w:r w:rsidR="006344A9">
        <w:rPr>
          <w:rFonts w:ascii="Cambria" w:hAnsi="Cambria" w:cs="Arial"/>
          <w:color w:val="FF0000"/>
          <w:sz w:val="32"/>
          <w:szCs w:val="32"/>
        </w:rPr>
        <w:t>!</w:t>
      </w:r>
    </w:p>
    <w:p w:rsidR="003E5775" w:rsidRDefault="003E5775" w:rsidP="006344A9">
      <w:pPr>
        <w:jc w:val="both"/>
      </w:pPr>
      <w:r>
        <w:t>Trata de leer el</w:t>
      </w:r>
      <w:r w:rsidR="006344A9">
        <w:t xml:space="preserve"> mensaje que se esconde debajo.</w:t>
      </w:r>
      <w:r>
        <w:t xml:space="preserve"> </w:t>
      </w:r>
      <w:r w:rsidR="00D33DE2">
        <w:t>¿</w:t>
      </w:r>
      <w:r>
        <w:t xml:space="preserve">Lo lograste?? </w:t>
      </w:r>
      <w:r w:rsidR="00D33DE2">
        <w:t>¡</w:t>
      </w:r>
      <w:r>
        <w:t xml:space="preserve">Muy bien!! </w:t>
      </w:r>
    </w:p>
    <w:p w:rsidR="00DA0B0B" w:rsidRDefault="006344A9" w:rsidP="006344A9">
      <w:pPr>
        <w:jc w:val="both"/>
      </w:pPr>
      <w:r>
        <w:t>Ahora cópialo en tu cuaderno con las palabras separadas có</w:t>
      </w:r>
      <w:r w:rsidR="003E5775">
        <w:t xml:space="preserve">mo </w:t>
      </w:r>
      <w:r w:rsidR="00196C0A">
        <w:t>se debería</w:t>
      </w:r>
      <w:r w:rsidR="003E5775">
        <w:t xml:space="preserve"> escribir. </w:t>
      </w:r>
      <w:r w:rsidR="00196C0A">
        <w:t>Marca</w:t>
      </w:r>
      <w:r w:rsidR="00DA0B0B">
        <w:t xml:space="preserve"> con color </w:t>
      </w:r>
      <w:r w:rsidR="00D33DE2" w:rsidRPr="00D33DE2">
        <w:rPr>
          <w:b/>
          <w:color w:val="FF0000"/>
        </w:rPr>
        <w:t>ROJO</w:t>
      </w:r>
      <w:r w:rsidR="00DA0B0B">
        <w:t xml:space="preserve"> los </w:t>
      </w:r>
      <w:r w:rsidR="00DA0B0B" w:rsidRPr="006344A9">
        <w:rPr>
          <w:b/>
          <w:color w:val="FF0000"/>
          <w:u w:val="single"/>
        </w:rPr>
        <w:t>sustantivos propios</w:t>
      </w:r>
      <w:r w:rsidR="00DA0B0B">
        <w:t xml:space="preserve"> y con </w:t>
      </w:r>
      <w:r w:rsidR="00D33DE2" w:rsidRPr="00D33DE2">
        <w:rPr>
          <w:b/>
          <w:color w:val="2E74B5" w:themeColor="accent5" w:themeShade="BF"/>
        </w:rPr>
        <w:t xml:space="preserve">AZUL </w:t>
      </w:r>
      <w:r w:rsidR="00D33DE2">
        <w:t>los</w:t>
      </w:r>
      <w:r w:rsidR="00DA0B0B">
        <w:t xml:space="preserve"> </w:t>
      </w:r>
      <w:r w:rsidR="00DA0B0B" w:rsidRPr="006344A9">
        <w:rPr>
          <w:b/>
          <w:color w:val="0070C0"/>
          <w:u w:val="single"/>
        </w:rPr>
        <w:t>sustantivos comunes</w:t>
      </w:r>
      <w:r w:rsidR="00DA0B0B" w:rsidRPr="006344A9">
        <w:rPr>
          <w:b/>
          <w:color w:val="0070C0"/>
        </w:rPr>
        <w:t>.</w:t>
      </w:r>
    </w:p>
    <w:p w:rsidR="00DA0B0B" w:rsidRDefault="00687B3E" w:rsidP="00341C1B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5467350" cy="142875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B0B" w:rsidRPr="001A6D9A" w:rsidRDefault="00DA0B0B" w:rsidP="00F15D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A6D9A">
                              <w:rPr>
                                <w:sz w:val="36"/>
                                <w:szCs w:val="36"/>
                              </w:rPr>
                              <w:t>TíoAntonio:</w:t>
                            </w:r>
                          </w:p>
                          <w:p w:rsidR="001A6D9A" w:rsidRPr="001A6D9A" w:rsidRDefault="00DA0B0B" w:rsidP="001A6D9A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1A6D9A">
                              <w:rPr>
                                <w:sz w:val="36"/>
                                <w:szCs w:val="36"/>
                              </w:rPr>
                              <w:t>Medistrajeunmomentoysemepasaronlosfideos.Mefuialacasadepastaacomprarmás</w:t>
                            </w:r>
                            <w:r w:rsidR="001A6D9A" w:rsidRPr="001A6D9A">
                              <w:rPr>
                                <w:sz w:val="36"/>
                                <w:szCs w:val="36"/>
                              </w:rPr>
                              <w:t>fideos,</w:t>
                            </w:r>
                            <w:r w:rsidR="001A6D9A">
                              <w:rPr>
                                <w:sz w:val="36"/>
                                <w:szCs w:val="36"/>
                              </w:rPr>
                              <w:t>salsayqueso</w:t>
                            </w:r>
                            <w:r w:rsidR="006344A9">
                              <w:rPr>
                                <w:sz w:val="36"/>
                                <w:szCs w:val="36"/>
                              </w:rPr>
                              <w:t>.Matí</w:t>
                            </w:r>
                            <w:r w:rsidR="001A6D9A" w:rsidRPr="001A6D9A">
                              <w:rPr>
                                <w:sz w:val="36"/>
                                <w:szCs w:val="36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8" style="position:absolute;margin-left:45pt;margin-top:8.1pt;width:430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" fillcolor="white [3201]" strokecolor="#4472c4 [3204]" strokeweight="1pt">
                <v:path arrowok="t"/>
                <v:textbox>
                  <w:txbxContent>
                    <w:p w:rsidR="00DA0B0B" w:rsidRPr="001A6D9A" w:rsidRDefault="00DA0B0B" w:rsidP="00F15D49">
                      <w:pPr>
                        <w:rPr>
                          <w:sz w:val="36"/>
                          <w:szCs w:val="36"/>
                        </w:rPr>
                      </w:pPr>
                      <w:r w:rsidRPr="001A6D9A">
                        <w:rPr>
                          <w:sz w:val="36"/>
                          <w:szCs w:val="36"/>
                        </w:rPr>
                        <w:t>TíoAntonio:</w:t>
                      </w:r>
                    </w:p>
                    <w:p w:rsidR="001A6D9A" w:rsidRPr="001A6D9A" w:rsidRDefault="00DA0B0B" w:rsidP="001A6D9A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1A6D9A">
                        <w:rPr>
                          <w:sz w:val="36"/>
                          <w:szCs w:val="36"/>
                        </w:rPr>
                        <w:t>Medistrajeunmomentoysemepasaronlosfideos.Mefuialacasadepastaacomprarmás</w:t>
                      </w:r>
                      <w:r w:rsidR="001A6D9A" w:rsidRPr="001A6D9A">
                        <w:rPr>
                          <w:sz w:val="36"/>
                          <w:szCs w:val="36"/>
                        </w:rPr>
                        <w:t>fideos,</w:t>
                      </w:r>
                      <w:r w:rsidR="001A6D9A">
                        <w:rPr>
                          <w:sz w:val="36"/>
                          <w:szCs w:val="36"/>
                        </w:rPr>
                        <w:t>salsayqueso</w:t>
                      </w:r>
                      <w:r w:rsidR="006344A9">
                        <w:rPr>
                          <w:sz w:val="36"/>
                          <w:szCs w:val="36"/>
                        </w:rPr>
                        <w:t>.Matí</w:t>
                      </w:r>
                      <w:r w:rsidR="001A6D9A" w:rsidRPr="001A6D9A">
                        <w:rPr>
                          <w:sz w:val="36"/>
                          <w:szCs w:val="36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</w:p>
    <w:p w:rsidR="001A6D9A" w:rsidRPr="001A6D9A" w:rsidRDefault="001A6D9A" w:rsidP="001A6D9A"/>
    <w:p w:rsidR="001A6D9A" w:rsidRPr="001A6D9A" w:rsidRDefault="001A6D9A" w:rsidP="001A6D9A"/>
    <w:p w:rsidR="001A6D9A" w:rsidRPr="001A6D9A" w:rsidRDefault="001A6D9A" w:rsidP="001A6D9A"/>
    <w:p w:rsidR="001A6D9A" w:rsidRPr="001A6D9A" w:rsidRDefault="001A6D9A" w:rsidP="001A6D9A"/>
    <w:p w:rsidR="001A6D9A" w:rsidRDefault="001A6D9A" w:rsidP="001A6D9A"/>
    <w:p w:rsidR="00D33DE2" w:rsidRDefault="00D33DE2" w:rsidP="001A6D9A"/>
    <w:p w:rsidR="00D33DE2" w:rsidRDefault="00D33DE2" w:rsidP="001A6D9A"/>
    <w:p w:rsidR="001A6D9A" w:rsidRPr="00D33DE2" w:rsidRDefault="001A6D9A" w:rsidP="00D3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FF0000"/>
          <w:sz w:val="32"/>
          <w:szCs w:val="32"/>
        </w:rPr>
      </w:pPr>
      <w:r w:rsidRPr="00D33DE2">
        <w:rPr>
          <w:rFonts w:ascii="Cambria" w:hAnsi="Cambria"/>
          <w:b/>
          <w:color w:val="FF0000"/>
          <w:sz w:val="32"/>
          <w:szCs w:val="32"/>
        </w:rPr>
        <w:t xml:space="preserve">Sopa de </w:t>
      </w:r>
      <w:r w:rsidR="00D33DE2">
        <w:rPr>
          <w:rFonts w:ascii="Cambria" w:hAnsi="Cambria"/>
          <w:b/>
          <w:color w:val="FF0000"/>
          <w:sz w:val="32"/>
          <w:szCs w:val="32"/>
        </w:rPr>
        <w:t>letras</w:t>
      </w:r>
    </w:p>
    <w:p w:rsidR="00D33DE2" w:rsidRPr="006344A9" w:rsidRDefault="00D33DE2" w:rsidP="006344A9">
      <w:pPr>
        <w:jc w:val="both"/>
        <w:rPr>
          <w:rFonts w:cstheme="minorHAnsi"/>
          <w:sz w:val="24"/>
          <w:szCs w:val="24"/>
        </w:rPr>
      </w:pPr>
      <w:r w:rsidRPr="006344A9">
        <w:rPr>
          <w:rFonts w:cstheme="minorHAnsi"/>
          <w:sz w:val="24"/>
          <w:szCs w:val="24"/>
        </w:rPr>
        <w:t>*</w:t>
      </w:r>
      <w:r w:rsidR="001A6D9A" w:rsidRPr="006344A9">
        <w:rPr>
          <w:rFonts w:cstheme="minorHAnsi"/>
          <w:sz w:val="24"/>
          <w:szCs w:val="24"/>
        </w:rPr>
        <w:t>Descubr</w:t>
      </w:r>
      <w:r w:rsidRPr="006344A9">
        <w:rPr>
          <w:rFonts w:cstheme="minorHAnsi"/>
          <w:sz w:val="24"/>
          <w:szCs w:val="24"/>
        </w:rPr>
        <w:t xml:space="preserve">e en esta Sopa de Letras, </w:t>
      </w:r>
      <w:r w:rsidR="001A6D9A" w:rsidRPr="006344A9">
        <w:rPr>
          <w:rFonts w:cstheme="minorHAnsi"/>
          <w:sz w:val="24"/>
          <w:szCs w:val="24"/>
        </w:rPr>
        <w:t xml:space="preserve"> </w:t>
      </w:r>
      <w:r w:rsidR="00075162" w:rsidRPr="006344A9">
        <w:rPr>
          <w:rFonts w:cstheme="minorHAnsi"/>
          <w:b/>
          <w:color w:val="C45911" w:themeColor="accent2" w:themeShade="BF"/>
          <w:sz w:val="24"/>
          <w:szCs w:val="24"/>
        </w:rPr>
        <w:t>cinco</w:t>
      </w:r>
      <w:r w:rsidR="001A6D9A" w:rsidRPr="006344A9">
        <w:rPr>
          <w:rFonts w:cstheme="minorHAnsi"/>
          <w:b/>
          <w:color w:val="C45911" w:themeColor="accent2" w:themeShade="BF"/>
          <w:sz w:val="24"/>
          <w:szCs w:val="24"/>
        </w:rPr>
        <w:t xml:space="preserve"> </w:t>
      </w:r>
      <w:r w:rsidR="001A6D9A" w:rsidRPr="006344A9">
        <w:rPr>
          <w:rFonts w:cstheme="minorHAnsi"/>
          <w:sz w:val="24"/>
          <w:szCs w:val="24"/>
        </w:rPr>
        <w:t xml:space="preserve">elementos que </w:t>
      </w:r>
      <w:r w:rsidRPr="006344A9">
        <w:rPr>
          <w:rFonts w:cstheme="minorHAnsi"/>
          <w:sz w:val="24"/>
          <w:szCs w:val="24"/>
        </w:rPr>
        <w:t xml:space="preserve">utilizan las personas </w:t>
      </w:r>
      <w:r w:rsidR="001A6D9A" w:rsidRPr="006344A9">
        <w:rPr>
          <w:rFonts w:cstheme="minorHAnsi"/>
          <w:sz w:val="24"/>
          <w:szCs w:val="24"/>
        </w:rPr>
        <w:t>para</w:t>
      </w:r>
      <w:r w:rsidRPr="006344A9">
        <w:rPr>
          <w:rFonts w:cstheme="minorHAnsi"/>
          <w:sz w:val="24"/>
          <w:szCs w:val="24"/>
        </w:rPr>
        <w:t xml:space="preserve"> comunicarse o estar informados. </w:t>
      </w:r>
      <w:r w:rsidR="00196C0A" w:rsidRPr="006344A9">
        <w:rPr>
          <w:rFonts w:cstheme="minorHAnsi"/>
          <w:sz w:val="24"/>
          <w:szCs w:val="24"/>
        </w:rPr>
        <w:t>Pinta</w:t>
      </w:r>
      <w:r w:rsidRPr="006344A9">
        <w:rPr>
          <w:rFonts w:cstheme="minorHAnsi"/>
          <w:sz w:val="24"/>
          <w:szCs w:val="24"/>
        </w:rPr>
        <w:t xml:space="preserve"> cada palabra de un color distinto.</w:t>
      </w:r>
    </w:p>
    <w:p w:rsidR="001A6D9A" w:rsidRPr="006344A9" w:rsidRDefault="00D33DE2" w:rsidP="00D33DE2">
      <w:pPr>
        <w:rPr>
          <w:rFonts w:cstheme="minorHAnsi"/>
          <w:sz w:val="24"/>
          <w:szCs w:val="24"/>
        </w:rPr>
      </w:pPr>
      <w:r w:rsidRPr="006344A9">
        <w:rPr>
          <w:rFonts w:cstheme="minorHAnsi"/>
          <w:sz w:val="24"/>
          <w:szCs w:val="24"/>
        </w:rPr>
        <w:t>*</w:t>
      </w:r>
      <w:r w:rsidR="00B07D94" w:rsidRPr="006344A9">
        <w:rPr>
          <w:rFonts w:cstheme="minorHAnsi"/>
          <w:sz w:val="24"/>
          <w:szCs w:val="24"/>
        </w:rPr>
        <w:t xml:space="preserve"> </w:t>
      </w:r>
      <w:r w:rsidR="00196C0A" w:rsidRPr="006344A9">
        <w:rPr>
          <w:rFonts w:cstheme="minorHAnsi"/>
          <w:sz w:val="24"/>
          <w:szCs w:val="24"/>
        </w:rPr>
        <w:t>En tu cuaderno cuenta</w:t>
      </w:r>
      <w:r w:rsidRPr="006344A9">
        <w:rPr>
          <w:rFonts w:cstheme="minorHAnsi"/>
          <w:sz w:val="24"/>
          <w:szCs w:val="24"/>
        </w:rPr>
        <w:t xml:space="preserve"> con </w:t>
      </w:r>
      <w:r w:rsidR="00F15D49" w:rsidRPr="006344A9">
        <w:rPr>
          <w:rFonts w:cstheme="minorHAnsi"/>
          <w:b/>
          <w:color w:val="2E74B5" w:themeColor="accent5" w:themeShade="BF"/>
          <w:sz w:val="24"/>
          <w:szCs w:val="24"/>
          <w:u w:val="single"/>
        </w:rPr>
        <w:t>oraciones</w:t>
      </w:r>
      <w:r w:rsidR="00B07D94" w:rsidRPr="006344A9">
        <w:rPr>
          <w:rFonts w:cstheme="minorHAnsi"/>
          <w:sz w:val="24"/>
          <w:szCs w:val="24"/>
        </w:rPr>
        <w:t xml:space="preserve"> </w:t>
      </w:r>
      <w:r w:rsidRPr="006344A9">
        <w:rPr>
          <w:rFonts w:cstheme="minorHAnsi"/>
          <w:sz w:val="24"/>
          <w:szCs w:val="24"/>
        </w:rPr>
        <w:t>breve</w:t>
      </w:r>
      <w:r w:rsidR="00F15D49" w:rsidRPr="006344A9">
        <w:rPr>
          <w:rFonts w:cstheme="minorHAnsi"/>
          <w:sz w:val="24"/>
          <w:szCs w:val="24"/>
        </w:rPr>
        <w:t>s,</w:t>
      </w:r>
      <w:r w:rsidR="006344A9">
        <w:rPr>
          <w:rFonts w:cstheme="minorHAnsi"/>
          <w:sz w:val="24"/>
          <w:szCs w:val="24"/>
        </w:rPr>
        <w:t xml:space="preserve"> para qué</w:t>
      </w:r>
      <w:r w:rsidRPr="006344A9">
        <w:rPr>
          <w:rFonts w:cstheme="minorHAnsi"/>
          <w:sz w:val="24"/>
          <w:szCs w:val="24"/>
        </w:rPr>
        <w:t xml:space="preserve"> usarían</w:t>
      </w:r>
      <w:r w:rsidR="00F15D49" w:rsidRPr="006344A9">
        <w:rPr>
          <w:rFonts w:cstheme="minorHAnsi"/>
          <w:sz w:val="24"/>
          <w:szCs w:val="24"/>
        </w:rPr>
        <w:t xml:space="preserve"> cada elemento,</w:t>
      </w:r>
      <w:r w:rsidRPr="006344A9">
        <w:rPr>
          <w:rFonts w:cstheme="minorHAnsi"/>
          <w:sz w:val="24"/>
          <w:szCs w:val="24"/>
        </w:rPr>
        <w:t xml:space="preserve"> en casa. </w:t>
      </w:r>
      <w:r w:rsidR="00B07D94" w:rsidRPr="006344A9">
        <w:rPr>
          <w:rFonts w:cstheme="minorHAnsi"/>
          <w:sz w:val="24"/>
          <w:szCs w:val="24"/>
        </w:rPr>
        <w:t xml:space="preserve"> </w:t>
      </w:r>
    </w:p>
    <w:p w:rsidR="00F15D49" w:rsidRPr="006344A9" w:rsidRDefault="00B07D94" w:rsidP="00F15D49">
      <w:pPr>
        <w:pBdr>
          <w:top w:val="single" w:sz="12" w:space="1" w:color="2E74B5" w:themeColor="accent5" w:themeShade="BF"/>
          <w:left w:val="single" w:sz="12" w:space="4" w:color="2E74B5" w:themeColor="accent5" w:themeShade="BF"/>
          <w:bottom w:val="single" w:sz="12" w:space="1" w:color="2E74B5" w:themeColor="accent5" w:themeShade="BF"/>
          <w:right w:val="single" w:sz="12" w:space="4" w:color="2E74B5" w:themeColor="accent5" w:themeShade="BF"/>
        </w:pBdr>
        <w:spacing w:after="0"/>
        <w:rPr>
          <w:color w:val="002060"/>
        </w:rPr>
      </w:pPr>
      <w:r w:rsidRPr="006344A9">
        <w:rPr>
          <w:b/>
          <w:color w:val="002060"/>
        </w:rPr>
        <w:t>Para recordar</w:t>
      </w:r>
      <w:r w:rsidRPr="006344A9">
        <w:rPr>
          <w:color w:val="002060"/>
        </w:rPr>
        <w:t xml:space="preserve">: </w:t>
      </w:r>
    </w:p>
    <w:p w:rsidR="00B07D94" w:rsidRPr="00B07D94" w:rsidRDefault="00F15D49" w:rsidP="00F15D49">
      <w:pPr>
        <w:pBdr>
          <w:top w:val="single" w:sz="12" w:space="1" w:color="2E74B5" w:themeColor="accent5" w:themeShade="BF"/>
          <w:left w:val="single" w:sz="12" w:space="4" w:color="2E74B5" w:themeColor="accent5" w:themeShade="BF"/>
          <w:bottom w:val="single" w:sz="12" w:space="1" w:color="2E74B5" w:themeColor="accent5" w:themeShade="BF"/>
          <w:right w:val="single" w:sz="12" w:space="4" w:color="2E74B5" w:themeColor="accent5" w:themeShade="BF"/>
        </w:pBdr>
        <w:spacing w:after="0"/>
        <w:jc w:val="center"/>
        <w:rPr>
          <w:color w:val="FF0000"/>
        </w:rPr>
      </w:pPr>
      <w:r w:rsidRPr="00F15D49">
        <w:rPr>
          <w:b/>
          <w:color w:val="2E74B5" w:themeColor="accent5" w:themeShade="BF"/>
        </w:rPr>
        <w:t>LAS ORACIONES</w:t>
      </w:r>
      <w:r>
        <w:rPr>
          <w:b/>
          <w:color w:val="2E74B5" w:themeColor="accent5" w:themeShade="BF"/>
        </w:rPr>
        <w:t>, EXPRESAN UNA IDEA.</w:t>
      </w:r>
      <w:r w:rsidRPr="00F15D49">
        <w:rPr>
          <w:b/>
          <w:color w:val="2E74B5" w:themeColor="accent5" w:themeShade="BF"/>
        </w:rPr>
        <w:t xml:space="preserve"> COMIENZAN CON MAYÚSCULA Y TERMINAN EN UN PUNTO FINAL</w:t>
      </w:r>
      <w:r w:rsidR="00B07D94" w:rsidRPr="00F15D49">
        <w:rPr>
          <w:b/>
          <w:color w:val="2E74B5" w:themeColor="accent5" w:themeShade="BF"/>
        </w:rPr>
        <w:t>.</w:t>
      </w:r>
    </w:p>
    <w:p w:rsidR="001A6D9A" w:rsidRDefault="001A6D9A" w:rsidP="001A6D9A"/>
    <w:p w:rsidR="006344A9" w:rsidRDefault="006344A9" w:rsidP="001A6D9A"/>
    <w:tbl>
      <w:tblPr>
        <w:tblStyle w:val="Tablaconcuadrcula"/>
        <w:tblW w:w="0" w:type="auto"/>
        <w:jc w:val="center"/>
        <w:tblBorders>
          <w:top w:val="single" w:sz="12" w:space="0" w:color="2E74B5" w:themeColor="accent5" w:themeShade="BF"/>
          <w:left w:val="single" w:sz="12" w:space="0" w:color="2E74B5" w:themeColor="accent5" w:themeShade="BF"/>
          <w:bottom w:val="single" w:sz="12" w:space="0" w:color="2E74B5" w:themeColor="accent5" w:themeShade="BF"/>
          <w:right w:val="single" w:sz="12" w:space="0" w:color="2E74B5" w:themeColor="accent5" w:themeShade="BF"/>
          <w:insideH w:val="single" w:sz="12" w:space="0" w:color="2E74B5" w:themeColor="accent5" w:themeShade="BF"/>
          <w:insideV w:val="single" w:sz="12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075162" w:rsidTr="006344A9">
        <w:trPr>
          <w:trHeight w:val="369"/>
          <w:jc w:val="center"/>
        </w:trPr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T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E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L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E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F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O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N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O</w:t>
            </w:r>
          </w:p>
        </w:tc>
      </w:tr>
      <w:tr w:rsidR="00075162" w:rsidTr="006344A9">
        <w:trPr>
          <w:trHeight w:val="350"/>
          <w:jc w:val="center"/>
        </w:trPr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E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F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G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U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H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K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M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R</w:t>
            </w:r>
          </w:p>
        </w:tc>
      </w:tr>
      <w:tr w:rsidR="00075162" w:rsidTr="006344A9">
        <w:trPr>
          <w:trHeight w:val="369"/>
          <w:jc w:val="center"/>
        </w:trPr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L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E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T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U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N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K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K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A</w:t>
            </w:r>
          </w:p>
        </w:tc>
      </w:tr>
      <w:tr w:rsidR="00075162" w:rsidTr="006344A9">
        <w:trPr>
          <w:trHeight w:val="350"/>
          <w:jc w:val="center"/>
        </w:trPr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E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W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M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A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I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L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U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D</w:t>
            </w:r>
          </w:p>
        </w:tc>
      </w:tr>
      <w:tr w:rsidR="00075162" w:rsidTr="006344A9">
        <w:trPr>
          <w:trHeight w:val="369"/>
          <w:jc w:val="center"/>
        </w:trPr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V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S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G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N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K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Y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J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I</w:t>
            </w:r>
          </w:p>
        </w:tc>
      </w:tr>
      <w:tr w:rsidR="00075162" w:rsidTr="006344A9">
        <w:trPr>
          <w:trHeight w:val="350"/>
          <w:jc w:val="center"/>
        </w:trPr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I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Z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M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C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U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L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K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O</w:t>
            </w:r>
          </w:p>
        </w:tc>
      </w:tr>
      <w:tr w:rsidR="00075162" w:rsidTr="006344A9">
        <w:trPr>
          <w:trHeight w:val="369"/>
          <w:jc w:val="center"/>
        </w:trPr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S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R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H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N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D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Y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T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E</w:t>
            </w:r>
          </w:p>
        </w:tc>
      </w:tr>
      <w:tr w:rsidR="00075162" w:rsidTr="006344A9">
        <w:trPr>
          <w:trHeight w:val="369"/>
          <w:jc w:val="center"/>
        </w:trPr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O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C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E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L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U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L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A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R</w:t>
            </w:r>
          </w:p>
        </w:tc>
      </w:tr>
      <w:tr w:rsidR="00075162" w:rsidTr="006344A9">
        <w:trPr>
          <w:trHeight w:val="367"/>
          <w:jc w:val="center"/>
        </w:trPr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R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U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T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H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F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V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U</w:t>
            </w:r>
          </w:p>
        </w:tc>
        <w:tc>
          <w:tcPr>
            <w:tcW w:w="647" w:type="dxa"/>
            <w:vAlign w:val="center"/>
          </w:tcPr>
          <w:p w:rsidR="00075162" w:rsidRPr="00D33DE2" w:rsidRDefault="00075162" w:rsidP="00D33DE2">
            <w:pPr>
              <w:jc w:val="center"/>
              <w:rPr>
                <w:b/>
                <w:color w:val="C45911" w:themeColor="accent2" w:themeShade="BF"/>
              </w:rPr>
            </w:pPr>
            <w:r w:rsidRPr="00D33DE2">
              <w:rPr>
                <w:b/>
                <w:color w:val="C45911" w:themeColor="accent2" w:themeShade="BF"/>
              </w:rPr>
              <w:t>O</w:t>
            </w:r>
          </w:p>
        </w:tc>
      </w:tr>
    </w:tbl>
    <w:p w:rsidR="009C148F" w:rsidRDefault="009C148F" w:rsidP="001A6D9A"/>
    <w:p w:rsidR="00D33DE2" w:rsidRDefault="00D33DE2" w:rsidP="001A6D9A"/>
    <w:p w:rsidR="00075162" w:rsidRDefault="00075162" w:rsidP="001A6D9A"/>
    <w:p w:rsidR="0026076F" w:rsidRDefault="009C148F" w:rsidP="00687B3E">
      <w:r>
        <w:t xml:space="preserve"> </w:t>
      </w:r>
    </w:p>
    <w:p w:rsidR="006344A9" w:rsidRDefault="006344A9" w:rsidP="0026076F">
      <w:pPr>
        <w:spacing w:after="0"/>
      </w:pPr>
    </w:p>
    <w:p w:rsidR="00B85B86" w:rsidRPr="009C148F" w:rsidRDefault="00B85B86" w:rsidP="009C148F">
      <w:r>
        <w:br w:type="textWrapping" w:clear="all"/>
      </w:r>
    </w:p>
    <w:sectPr w:rsidR="00B85B86" w:rsidRPr="009C148F" w:rsidSect="000A6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oper Black">
    <w:altName w:val="LuzSans-Boo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BFC"/>
    <w:multiLevelType w:val="hybridMultilevel"/>
    <w:tmpl w:val="31527A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1582"/>
    <w:multiLevelType w:val="hybridMultilevel"/>
    <w:tmpl w:val="09BCB5DA"/>
    <w:lvl w:ilvl="0" w:tplc="16E83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4C"/>
    <w:rsid w:val="00075162"/>
    <w:rsid w:val="000A6E4C"/>
    <w:rsid w:val="00130C1D"/>
    <w:rsid w:val="00196C0A"/>
    <w:rsid w:val="001A6D9A"/>
    <w:rsid w:val="0026076F"/>
    <w:rsid w:val="002A47C7"/>
    <w:rsid w:val="002E3024"/>
    <w:rsid w:val="00341C1B"/>
    <w:rsid w:val="00396794"/>
    <w:rsid w:val="003E5775"/>
    <w:rsid w:val="005E268F"/>
    <w:rsid w:val="006344A9"/>
    <w:rsid w:val="00687B3E"/>
    <w:rsid w:val="008A0653"/>
    <w:rsid w:val="008F5650"/>
    <w:rsid w:val="0098689C"/>
    <w:rsid w:val="009C148F"/>
    <w:rsid w:val="00AC5DFC"/>
    <w:rsid w:val="00B07D94"/>
    <w:rsid w:val="00B429ED"/>
    <w:rsid w:val="00B606A2"/>
    <w:rsid w:val="00B85B86"/>
    <w:rsid w:val="00BC52BC"/>
    <w:rsid w:val="00BF5A5D"/>
    <w:rsid w:val="00BF663E"/>
    <w:rsid w:val="00C6398D"/>
    <w:rsid w:val="00D33DE2"/>
    <w:rsid w:val="00DA0B0B"/>
    <w:rsid w:val="00E66D46"/>
    <w:rsid w:val="00EA10D8"/>
    <w:rsid w:val="00F1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BD58"/>
  <w15:docId w15:val="{2D8EB945-F864-4478-AC9E-1651B727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C979-288B-4116-92EA-39919E2C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</dc:creator>
  <cp:lastModifiedBy>Nicolás</cp:lastModifiedBy>
  <cp:revision>2</cp:revision>
  <dcterms:created xsi:type="dcterms:W3CDTF">2020-04-06T15:48:00Z</dcterms:created>
  <dcterms:modified xsi:type="dcterms:W3CDTF">2020-04-06T15:48:00Z</dcterms:modified>
</cp:coreProperties>
</file>