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EE788" w14:textId="77777777" w:rsidR="00775699" w:rsidRPr="007F6FC1" w:rsidRDefault="00775699" w:rsidP="00775699">
      <w:pPr>
        <w:rPr>
          <w:b/>
          <w:bCs/>
          <w:u w:val="single"/>
        </w:rPr>
      </w:pPr>
      <w:r w:rsidRPr="007F6FC1">
        <w:rPr>
          <w:b/>
          <w:bCs/>
          <w:u w:val="single"/>
        </w:rPr>
        <w:t>2°B ACTIVIDADES 18/03 Y 25/03</w:t>
      </w:r>
    </w:p>
    <w:p w14:paraId="0C754857" w14:textId="77777777" w:rsidR="00775699" w:rsidRDefault="00775699" w:rsidP="00775699">
      <w:r>
        <w:t>EN CONCEPTO DE LA DESCRIPCIÓN DEL ENTORNO FAMILIAR, SOCIAL Y ESCOLAR DE LOS CHICOS DEBERAN REALIZAR:</w:t>
      </w:r>
    </w:p>
    <w:p w14:paraId="0A64F5DE" w14:textId="77777777" w:rsidR="00775699" w:rsidRDefault="00775699" w:rsidP="00775699">
      <w:r w:rsidRPr="007F6FC1">
        <w:rPr>
          <w:u w:val="single"/>
        </w:rPr>
        <w:t>ACTIVIDAD N°1:</w:t>
      </w:r>
      <w:r>
        <w:t xml:space="preserve"> SELECCIONAR UNA FOTO FAMILIAR Y PEGARLA EN LA CARPETA. INTERVENIR LA MISMA A GUSTO (BRILLO, SELLOS, CARTULINAS, DISTINTOS TIPOS DE PAPELES, ETC), INDICANDO E IDENTIFICANDO A CADA UNO DE LOS PARTICIPANTES. TRABAJAR A SU VEZ CON LOS COLORES PRIMARIOS (ROJO, AMARILLO Y AZUL) Y SECUNDARIOS (NARANJA, VIOLETA Y VERDE).</w:t>
      </w:r>
    </w:p>
    <w:p w14:paraId="5E390B55" w14:textId="77777777" w:rsidR="00775699" w:rsidRDefault="00775699" w:rsidP="00775699">
      <w:r w:rsidRPr="007F6FC1">
        <w:rPr>
          <w:u w:val="single"/>
        </w:rPr>
        <w:t>ACTIVIDAD N°2:</w:t>
      </w:r>
      <w:r>
        <w:t xml:space="preserve"> SELECCIONAR A UN FAMILIAR O AMIGO Y TRATAR DE DIBUJAR SU ROSTRO EN GRANDE, OCUPANDO GRAN PARTE DE LA SUPERFICIE DE LA HOJA. USO DE COLORES LIBRE, NO UTILIZAR FIBRAS.</w:t>
      </w:r>
    </w:p>
    <w:p w14:paraId="1497A046" w14:textId="064E9D06" w:rsidR="00775699" w:rsidRDefault="00775699">
      <w:r>
        <w:t xml:space="preserve"> </w:t>
      </w:r>
    </w:p>
    <w:sectPr w:rsidR="00775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99"/>
    <w:rsid w:val="007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9989"/>
  <w15:chartTrackingRefBased/>
  <w15:docId w15:val="{16FD3966-420D-4316-906A-D851F04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olmedo buteler</dc:creator>
  <cp:keywords/>
  <dc:description/>
  <cp:lastModifiedBy>juan olmedo buteler</cp:lastModifiedBy>
  <cp:revision>1</cp:revision>
  <dcterms:created xsi:type="dcterms:W3CDTF">2020-03-17T18:29:00Z</dcterms:created>
  <dcterms:modified xsi:type="dcterms:W3CDTF">2020-03-17T18:34:00Z</dcterms:modified>
</cp:coreProperties>
</file>